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82C7" w14:textId="77777777" w:rsidR="00B27CD7" w:rsidRDefault="00B27CD7" w:rsidP="00B27CD7">
      <w:pPr>
        <w:pStyle w:val="StandardWeb"/>
        <w:rPr>
          <w:lang w:val="hr-HR"/>
        </w:rPr>
      </w:pPr>
      <w:hyperlink r:id="rId4" w:history="1">
        <w:r>
          <w:rPr>
            <w:rStyle w:val="Hiperveza"/>
            <w:lang w:val="hr-HR"/>
          </w:rPr>
          <w:t>https://transparentno.poumarnovagradiska.otvorenigrad.hr/isplate/sc-isplate</w:t>
        </w:r>
      </w:hyperlink>
    </w:p>
    <w:p w14:paraId="221A5292" w14:textId="77777777" w:rsidR="00450E6A" w:rsidRDefault="00450E6A"/>
    <w:sectPr w:rsidR="0045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D7"/>
    <w:rsid w:val="00450E6A"/>
    <w:rsid w:val="00B27CD7"/>
    <w:rsid w:val="00C6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9C72"/>
  <w15:chartTrackingRefBased/>
  <w15:docId w15:val="{5966D85A-B2A2-4620-92B4-92101E1B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27CD7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27CD7"/>
    <w:pPr>
      <w:spacing w:before="100" w:beforeAutospacing="1" w:after="100" w:afterAutospacing="1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tno.poumarnovagradiska.otvorenigrad.hr/isplate/sc-isplat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2023-05-26T07:23:00Z</dcterms:created>
  <dcterms:modified xsi:type="dcterms:W3CDTF">2023-05-26T07:24:00Z</dcterms:modified>
</cp:coreProperties>
</file>